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BE4" w:rsidRDefault="00081BE4" w:rsidP="00081BE4">
      <w:pPr>
        <w:keepNext/>
      </w:pPr>
      <w:r>
        <w:rPr>
          <w:noProof/>
        </w:rPr>
        <w:drawing>
          <wp:inline distT="0" distB="0" distL="0" distR="0">
            <wp:extent cx="4391025" cy="5831205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3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AD9" w:rsidRDefault="00081BE4" w:rsidP="00081BE4">
      <w:pPr>
        <w:pStyle w:val="Caption"/>
        <w:rPr>
          <w:noProof/>
        </w:rPr>
      </w:pPr>
      <w:r>
        <w:t xml:space="preserve">Figure </w:t>
      </w:r>
      <w:fldSimple w:instr=" SEQ Figure \* ARABIC ">
        <w:r w:rsidR="00FD55A8">
          <w:rPr>
            <w:noProof/>
          </w:rPr>
          <w:t>1</w:t>
        </w:r>
      </w:fldSimple>
      <w:r>
        <w:t>: to find that the carrier frequency</w:t>
      </w:r>
      <w:r>
        <w:rPr>
          <w:noProof/>
        </w:rPr>
        <w:t xml:space="preserve"> 20KHz.</w:t>
      </w:r>
      <w:r>
        <w:rPr>
          <w:noProof/>
        </w:rPr>
        <w:br/>
        <w:t>meas.time=1/20KHZ, bndal n3’yr la 3bn ma ysir 3na 1 period</w:t>
      </w:r>
    </w:p>
    <w:p w:rsidR="00EE33FC" w:rsidRDefault="00EE33FC" w:rsidP="00EE33FC"/>
    <w:p w:rsidR="00EE33FC" w:rsidRDefault="00EE33FC" w:rsidP="00EE33FC"/>
    <w:p w:rsidR="00EE33FC" w:rsidRDefault="00EE33FC" w:rsidP="00EE33FC"/>
    <w:p w:rsidR="00EE33FC" w:rsidRDefault="00EE33FC" w:rsidP="00EE33FC"/>
    <w:p w:rsidR="00EE33FC" w:rsidRDefault="00EE33FC" w:rsidP="00EE33FC"/>
    <w:p w:rsidR="00EE33FC" w:rsidRDefault="00EE33FC" w:rsidP="00EE33FC"/>
    <w:p w:rsidR="00EE33FC" w:rsidRDefault="00EE33FC" w:rsidP="00EE33FC"/>
    <w:p w:rsidR="00EE33FC" w:rsidRDefault="00EE33FC" w:rsidP="00EE33FC"/>
    <w:p w:rsidR="00EE33FC" w:rsidRDefault="00EE33FC" w:rsidP="00EE33FC"/>
    <w:p w:rsidR="00EE33FC" w:rsidRDefault="00EE33FC" w:rsidP="00EE33FC"/>
    <w:p w:rsidR="00453251" w:rsidRDefault="00453251" w:rsidP="00453251">
      <w:pPr>
        <w:keepNext/>
      </w:pPr>
      <w:r>
        <w:rPr>
          <w:noProof/>
        </w:rPr>
        <w:drawing>
          <wp:inline distT="0" distB="0" distL="0" distR="0">
            <wp:extent cx="5486400" cy="4113461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13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3FC" w:rsidRDefault="00453251" w:rsidP="00453251">
      <w:pPr>
        <w:pStyle w:val="Caption"/>
        <w:jc w:val="center"/>
      </w:pPr>
      <w:r>
        <w:t xml:space="preserve">Figure </w:t>
      </w:r>
      <w:fldSimple w:instr=" SEQ Figure \* ARABIC ">
        <w:r w:rsidR="00FD55A8">
          <w:rPr>
            <w:noProof/>
          </w:rPr>
          <w:t>2</w:t>
        </w:r>
      </w:fldSimple>
      <w:r>
        <w:t>:frequency at DC value=5V</w:t>
      </w:r>
    </w:p>
    <w:p w:rsidR="00453251" w:rsidRDefault="00453251" w:rsidP="00453251">
      <w:pPr>
        <w:keepNext/>
      </w:pPr>
      <w:r>
        <w:rPr>
          <w:noProof/>
        </w:rPr>
        <w:lastRenderedPageBreak/>
        <w:drawing>
          <wp:inline distT="0" distB="0" distL="0" distR="0">
            <wp:extent cx="4391025" cy="5831205"/>
            <wp:effectExtent l="1905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3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251" w:rsidRDefault="00453251" w:rsidP="00453251">
      <w:pPr>
        <w:pStyle w:val="Caption"/>
        <w:jc w:val="center"/>
      </w:pPr>
      <w:r>
        <w:t xml:space="preserve">Figure </w:t>
      </w:r>
      <w:fldSimple w:instr=" SEQ Figure \* ARABIC ">
        <w:r w:rsidR="00FD55A8">
          <w:rPr>
            <w:noProof/>
          </w:rPr>
          <w:t>3</w:t>
        </w:r>
      </w:fldSimple>
      <w:r>
        <w:t>: sinusoidal input fm=300Hz, Response of FM modulation</w:t>
      </w:r>
    </w:p>
    <w:p w:rsidR="003A4307" w:rsidRPr="003A4307" w:rsidRDefault="003A4307" w:rsidP="003A4307">
      <w:r>
        <w:rPr>
          <w:noProof/>
        </w:rPr>
        <w:lastRenderedPageBreak/>
        <w:drawing>
          <wp:inline distT="0" distB="0" distL="0" distR="0">
            <wp:extent cx="4391025" cy="5831205"/>
            <wp:effectExtent l="1905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3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3FC" w:rsidRDefault="00EE33FC" w:rsidP="00EE33FC"/>
    <w:p w:rsidR="00383AEE" w:rsidRDefault="00383AEE" w:rsidP="00383AEE">
      <w:pPr>
        <w:keepNext/>
      </w:pPr>
      <w:r>
        <w:rPr>
          <w:noProof/>
        </w:rPr>
        <w:lastRenderedPageBreak/>
        <w:drawing>
          <wp:inline distT="0" distB="0" distL="0" distR="0">
            <wp:extent cx="4391025" cy="5831205"/>
            <wp:effectExtent l="1905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3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AEE" w:rsidRDefault="00383AEE" w:rsidP="00383AEE">
      <w:pPr>
        <w:pStyle w:val="Caption"/>
      </w:pPr>
      <w:r>
        <w:t xml:space="preserve">Figure </w:t>
      </w:r>
      <w:fldSimple w:instr=" SEQ Figure \* ARABIC ">
        <w:r w:rsidR="00FD55A8">
          <w:rPr>
            <w:noProof/>
          </w:rPr>
          <w:t>4</w:t>
        </w:r>
      </w:fldSimple>
      <w:r>
        <w:t>:Part 5: we increased Am from 0 to make J0(B)=0. When Am=7.3 it becomes 0.</w:t>
      </w:r>
      <w:r>
        <w:br/>
      </w:r>
      <w:proofErr w:type="spellStart"/>
      <w:r>
        <w:t>eza</w:t>
      </w:r>
      <w:proofErr w:type="spellEnd"/>
      <w:r>
        <w:t xml:space="preserve"> </w:t>
      </w:r>
      <w:proofErr w:type="spellStart"/>
      <w:r>
        <w:t>bnzeed</w:t>
      </w:r>
      <w:proofErr w:type="spellEnd"/>
      <w:r>
        <w:t xml:space="preserve"> aw benna2is Am 3n 7.3 , J0(B) r7 trj3 </w:t>
      </w:r>
      <w:proofErr w:type="spellStart"/>
      <w:r>
        <w:t>tzeed</w:t>
      </w:r>
      <w:proofErr w:type="spellEnd"/>
      <w:r>
        <w:t xml:space="preserve"> </w:t>
      </w:r>
      <w:r>
        <w:sym w:font="Wingdings" w:char="F04A"/>
      </w:r>
    </w:p>
    <w:p w:rsidR="00EE33FC" w:rsidRDefault="00EE33FC" w:rsidP="00EE33FC"/>
    <w:p w:rsidR="00FD55A8" w:rsidRDefault="00FD55A8" w:rsidP="00FD55A8">
      <w:pPr>
        <w:keepNext/>
      </w:pPr>
      <w:r>
        <w:rPr>
          <w:noProof/>
        </w:rPr>
        <w:lastRenderedPageBreak/>
        <w:drawing>
          <wp:inline distT="0" distB="0" distL="0" distR="0">
            <wp:extent cx="4391025" cy="5831205"/>
            <wp:effectExtent l="1905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3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3FC" w:rsidRDefault="00FD55A8" w:rsidP="00FD55A8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5</w:t>
        </w:r>
      </w:fldSimple>
      <w:r>
        <w:t>:FM spectrum for square wave modulation</w:t>
      </w:r>
    </w:p>
    <w:p w:rsidR="00FD55A8" w:rsidRDefault="00FD55A8" w:rsidP="00FD55A8"/>
    <w:p w:rsidR="00FD55A8" w:rsidRDefault="00FD55A8" w:rsidP="00FD55A8">
      <w:pPr>
        <w:keepNext/>
      </w:pPr>
      <w:r>
        <w:rPr>
          <w:noProof/>
        </w:rPr>
        <w:lastRenderedPageBreak/>
        <w:drawing>
          <wp:inline distT="0" distB="0" distL="0" distR="0">
            <wp:extent cx="4391025" cy="5831205"/>
            <wp:effectExtent l="1905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3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5A8" w:rsidRDefault="00FD55A8" w:rsidP="00FD55A8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6</w:t>
        </w:r>
      </w:fldSimple>
      <w:r>
        <w:t>: Am=1,Fm=300Hz =&gt;B=0.23</w:t>
      </w:r>
    </w:p>
    <w:p w:rsidR="00FD55A8" w:rsidRDefault="00FD55A8" w:rsidP="00FD55A8"/>
    <w:p w:rsidR="00FD55A8" w:rsidRDefault="00FD55A8" w:rsidP="00FD55A8">
      <w:pPr>
        <w:keepNext/>
      </w:pPr>
      <w:r>
        <w:rPr>
          <w:noProof/>
        </w:rPr>
        <w:lastRenderedPageBreak/>
        <w:drawing>
          <wp:inline distT="0" distB="0" distL="0" distR="0">
            <wp:extent cx="4994910" cy="5831205"/>
            <wp:effectExtent l="1905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583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5A8" w:rsidRPr="00FD55A8" w:rsidRDefault="00FD55A8" w:rsidP="00FD55A8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7</w:t>
        </w:r>
      </w:fldSimple>
      <w:r>
        <w:t>:FM in time domain=&gt;Ac=1.18+0.938/2=1.059</w:t>
      </w:r>
    </w:p>
    <w:p w:rsidR="00EC2AD9" w:rsidRDefault="00EC2AD9" w:rsidP="00EC2AD9">
      <w:pPr>
        <w:keepNext/>
      </w:pPr>
    </w:p>
    <w:p w:rsidR="00EC2AD9" w:rsidRDefault="00EC2AD9" w:rsidP="00EC2AD9">
      <w:pPr>
        <w:keepNext/>
      </w:pPr>
    </w:p>
    <w:p w:rsidR="00EC2AD9" w:rsidRDefault="00EC2AD9" w:rsidP="00EC2AD9">
      <w:pPr>
        <w:keepNext/>
      </w:pPr>
    </w:p>
    <w:p w:rsidR="00EC2AD9" w:rsidRDefault="00EC2AD9" w:rsidP="00EC2AD9">
      <w:pPr>
        <w:keepNext/>
      </w:pPr>
    </w:p>
    <w:p w:rsidR="00EC2AD9" w:rsidRDefault="00EC2AD9" w:rsidP="00EC2AD9">
      <w:pPr>
        <w:keepNext/>
      </w:pPr>
    </w:p>
    <w:p w:rsidR="00EC2AD9" w:rsidRDefault="00EC2AD9" w:rsidP="00EC2AD9">
      <w:pPr>
        <w:keepNext/>
      </w:pPr>
    </w:p>
    <w:p w:rsidR="00EC2AD9" w:rsidRDefault="00EC2AD9" w:rsidP="00EC2AD9">
      <w:pPr>
        <w:keepNext/>
      </w:pPr>
    </w:p>
    <w:p w:rsidR="00EC2AD9" w:rsidRDefault="00EC2AD9" w:rsidP="00EC2AD9">
      <w:pPr>
        <w:keepNext/>
      </w:pPr>
    </w:p>
    <w:p w:rsidR="00EC2AD9" w:rsidRDefault="00EC2AD9" w:rsidP="00EC2AD9">
      <w:pPr>
        <w:keepNext/>
      </w:pPr>
    </w:p>
    <w:p w:rsidR="00EC2AD9" w:rsidRDefault="00EC2AD9" w:rsidP="00EC2AD9">
      <w:pPr>
        <w:keepNext/>
      </w:pPr>
    </w:p>
    <w:p w:rsidR="00EC2AD9" w:rsidRDefault="00EC2AD9" w:rsidP="00EC2AD9">
      <w:pPr>
        <w:keepNext/>
      </w:pPr>
    </w:p>
    <w:p w:rsidR="00EC2AD9" w:rsidRDefault="00EC2AD9" w:rsidP="00EC2AD9">
      <w:pPr>
        <w:keepNext/>
      </w:pPr>
    </w:p>
    <w:p w:rsidR="00EC2AD9" w:rsidRDefault="00EC2AD9" w:rsidP="00EC2AD9">
      <w:pPr>
        <w:keepNext/>
      </w:pPr>
    </w:p>
    <w:p w:rsidR="00EC2AD9" w:rsidRDefault="00EC2AD9" w:rsidP="00EC2AD9">
      <w:pPr>
        <w:keepNext/>
      </w:pPr>
    </w:p>
    <w:p w:rsidR="00EC2AD9" w:rsidRDefault="00EC2AD9" w:rsidP="00EC2AD9">
      <w:pPr>
        <w:keepNext/>
      </w:pPr>
      <w:r>
        <w:rPr>
          <w:noProof/>
        </w:rPr>
        <w:lastRenderedPageBreak/>
        <w:drawing>
          <wp:inline distT="0" distB="0" distL="0" distR="0">
            <wp:extent cx="4391025" cy="583120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83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EC2AD9" w:rsidP="00EC2AD9">
      <w:pPr>
        <w:pStyle w:val="Caption"/>
        <w:jc w:val="center"/>
      </w:pPr>
      <w:r>
        <w:t xml:space="preserve">Figure </w:t>
      </w:r>
      <w:fldSimple w:instr=" SEQ Figure \* ARABIC ">
        <w:r w:rsidR="00FD55A8">
          <w:rPr>
            <w:noProof/>
          </w:rPr>
          <w:t>8</w:t>
        </w:r>
      </w:fldSimple>
      <w:r>
        <w:t>: FFT of carrier (29KHz)</w:t>
      </w:r>
    </w:p>
    <w:p w:rsidR="00EC2AD9" w:rsidRDefault="00EC2AD9" w:rsidP="00EC2AD9"/>
    <w:p w:rsidR="00EC2AD9" w:rsidRDefault="00EC2AD9" w:rsidP="00EC2AD9"/>
    <w:p w:rsidR="00EC2AD9" w:rsidRDefault="00EC2AD9" w:rsidP="00EC2AD9"/>
    <w:p w:rsidR="00EC2AD9" w:rsidRDefault="00EC2AD9" w:rsidP="00EC2AD9"/>
    <w:p w:rsidR="00EC2AD9" w:rsidRDefault="00EC2AD9" w:rsidP="00EC2AD9"/>
    <w:p w:rsidR="00EC2AD9" w:rsidRDefault="00EC2AD9" w:rsidP="00EC2AD9"/>
    <w:p w:rsidR="00EC2AD9" w:rsidRPr="00EC2AD9" w:rsidRDefault="00EC2AD9" w:rsidP="00EC2AD9"/>
    <w:sectPr w:rsidR="00EC2AD9" w:rsidRPr="00EC2AD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useFELayout/>
  </w:compat>
  <w:rsids>
    <w:rsidRoot w:val="00EC2AD9"/>
    <w:rsid w:val="00081BE4"/>
    <w:rsid w:val="00383AEE"/>
    <w:rsid w:val="003A4307"/>
    <w:rsid w:val="00453251"/>
    <w:rsid w:val="00EC2AD9"/>
    <w:rsid w:val="00EE33FC"/>
    <w:rsid w:val="00FD5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AD9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EC2AD9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BZU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Support</cp:lastModifiedBy>
  <cp:revision>4</cp:revision>
  <dcterms:created xsi:type="dcterms:W3CDTF">2010-07-20T12:17:00Z</dcterms:created>
  <dcterms:modified xsi:type="dcterms:W3CDTF">2010-07-20T14:32:00Z</dcterms:modified>
</cp:coreProperties>
</file>